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C0595">
      <w:pPr>
        <w:jc w:val="center"/>
        <w:rPr>
          <w:rFonts w:hint="eastAsia" w:ascii="Times New Roman" w:hAnsi="Times New Roman"/>
          <w:b/>
          <w:sz w:val="36"/>
          <w:szCs w:val="32"/>
        </w:rPr>
      </w:pPr>
      <w:bookmarkStart w:id="0" w:name="_GoBack"/>
      <w:r>
        <w:rPr>
          <w:rFonts w:hint="eastAsia" w:ascii="Times New Roman" w:hAnsi="Times New Roman"/>
          <w:b/>
          <w:sz w:val="36"/>
          <w:szCs w:val="32"/>
        </w:rPr>
        <w:t xml:space="preserve">Hong Kong International Gold (Precious Metals) Conference 2026 </w:t>
      </w:r>
    </w:p>
    <w:p w14:paraId="44507AE6">
      <w:pPr>
        <w:jc w:val="center"/>
        <w:rPr>
          <w:rFonts w:hint="eastAsia" w:ascii="Times New Roman" w:hAnsi="Times New Roman"/>
          <w:b/>
          <w:sz w:val="30"/>
          <w:lang w:val="en-US" w:eastAsia="zh-CN"/>
        </w:rPr>
      </w:pPr>
      <w:r>
        <w:rPr>
          <w:rFonts w:hint="eastAsia" w:ascii="Times New Roman" w:hAnsi="Times New Roman"/>
          <w:b/>
          <w:sz w:val="30"/>
        </w:rPr>
        <w:t>Pre-registration</w:t>
      </w:r>
      <w:r>
        <w:rPr>
          <w:rFonts w:hint="eastAsia" w:ascii="Times New Roman" w:hAnsi="Times New Roman"/>
          <w:b/>
          <w:sz w:val="30"/>
          <w:lang w:val="en-US" w:eastAsia="zh-CN"/>
        </w:rPr>
        <w:t xml:space="preserve"> Form</w:t>
      </w:r>
    </w:p>
    <w:bookmarkEnd w:id="0"/>
    <w:p w14:paraId="000AC5B4">
      <w:pPr>
        <w:jc w:val="center"/>
        <w:rPr>
          <w:rFonts w:hint="default" w:ascii="Times New Roman" w:hAnsi="Times New Roman"/>
          <w:b/>
          <w:sz w:val="30"/>
          <w:lang w:val="en-US" w:eastAsia="zh-CN"/>
        </w:rPr>
      </w:pPr>
    </w:p>
    <w:tbl>
      <w:tblPr>
        <w:tblStyle w:val="2"/>
        <w:tblW w:w="137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1761"/>
        <w:gridCol w:w="2967"/>
        <w:gridCol w:w="1760"/>
        <w:gridCol w:w="2010"/>
        <w:gridCol w:w="4330"/>
      </w:tblGrid>
      <w:tr w14:paraId="1384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197B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sz w:val="18"/>
              </w:rPr>
              <w:t>No.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7854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sz w:val="18"/>
              </w:rPr>
              <w:t>Delegate Name</w:t>
            </w: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077B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sz w:val="18"/>
              </w:rPr>
              <w:t>Organisation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035C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sz w:val="18"/>
              </w:rPr>
              <w:t>Position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0F1F0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sz w:val="18"/>
              </w:rPr>
              <w:t>Contact Number</w:t>
            </w: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2E75B6"/>
            <w:noWrap/>
            <w:vAlign w:val="center"/>
          </w:tcPr>
          <w:p w14:paraId="36509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/>
                <w:sz w:val="18"/>
              </w:rPr>
              <w:t>Email Address</w:t>
            </w:r>
          </w:p>
        </w:tc>
      </w:tr>
      <w:tr w14:paraId="5B48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1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315F2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6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0C569C89">
            <w:pPr>
              <w:jc w:val="left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7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CB72753">
            <w:pPr>
              <w:jc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0A3A6768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371698A7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3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59F0E41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707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1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56C3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6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3AEB8F6">
            <w:pPr>
              <w:jc w:val="left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7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5AAF01C1">
            <w:pPr>
              <w:jc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4EECBB5F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648FE4B5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3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32D95453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567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1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248B2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DengXian" w:hAnsi="DengXian" w:eastAsia="DengXian" w:cs="DengXi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61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1CB0D9F1">
            <w:pPr>
              <w:jc w:val="left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67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5132890">
            <w:pPr>
              <w:jc w:val="center"/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1B6DF74B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23197DF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30" w:type="dxa"/>
            <w:tcBorders>
              <w:top w:val="single" w:color="D0D0D0" w:sz="4" w:space="0"/>
              <w:left w:val="single" w:color="D0D0D0" w:sz="4" w:space="0"/>
              <w:bottom w:val="single" w:color="D0D0D0" w:sz="4" w:space="0"/>
              <w:right w:val="single" w:color="D0D0D0" w:sz="4" w:space="0"/>
            </w:tcBorders>
            <w:shd w:val="clear" w:color="auto" w:fill="auto"/>
            <w:noWrap/>
            <w:vAlign w:val="center"/>
          </w:tcPr>
          <w:p w14:paraId="75D88B9C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E9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06BE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73E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0DD3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AE5C0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6721D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4953">
            <w:pPr>
              <w:rPr>
                <w:rFonts w:hint="eastAsia" w:ascii="DengXian" w:hAnsi="DengXian" w:eastAsia="DengXian" w:cs="DengXi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BB64280">
      <w:pPr>
        <w:rPr>
          <w:rFonts w:hint="default" w:ascii="Times New Roman" w:hAnsi="Times New Roman" w:cs="Times New Roman"/>
        </w:rPr>
      </w:pPr>
    </w:p>
    <w:p w14:paraId="78BC1861">
      <w:pPr>
        <w:rPr>
          <w:rFonts w:hint="default" w:ascii="Times New Roman" w:hAnsi="Times New Roman" w:cs="Times New Roman"/>
        </w:rPr>
      </w:pPr>
    </w:p>
    <w:p w14:paraId="7B0210B1">
      <w:pPr>
        <w:numPr>
          <w:ilvl w:val="0"/>
          <w:numId w:val="1"/>
        </w:numPr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ascii="Times New Roman" w:hAnsi="Times New Roman"/>
          <w:sz w:val="27"/>
        </w:rPr>
        <w:t>Are you interested in sponsoring the Conference?</w:t>
      </w:r>
    </w:p>
    <w:p w14:paraId="61E692E3">
      <w:pPr>
        <w:numPr>
          <w:ilvl w:val="0"/>
          <w:numId w:val="0"/>
        </w:numPr>
        <w:rPr>
          <w:rFonts w:hint="eastAsia" w:ascii="Times New Roman" w:hAnsi="Times New Roman" w:cs="Times New Roman"/>
          <w:sz w:val="27"/>
          <w:szCs w:val="36"/>
          <w:lang w:val="en-US" w:eastAsia="zh-CN"/>
        </w:rPr>
      </w:pPr>
      <w:r>
        <w:rPr>
          <w:rFonts w:hint="default" w:ascii="Times New Roman" w:hAnsi="Times New Roman" w:cs="Times New Roman"/>
          <w:sz w:val="27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7"/>
          <w:szCs w:val="36"/>
          <w:lang w:eastAsia="zh-CN"/>
        </w:rPr>
        <w:t>Yes</w:t>
      </w:r>
      <w:r>
        <w:rPr>
          <w:rFonts w:hint="eastAsia" w:ascii="Times New Roman" w:hAnsi="Times New Roman" w:cs="Times New Roman"/>
          <w:sz w:val="27"/>
          <w:szCs w:val="36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7"/>
          <w:szCs w:val="36"/>
        </w:rPr>
        <w:sym w:font="Wingdings 2" w:char="00A3"/>
      </w:r>
      <w:r>
        <w:rPr>
          <w:rFonts w:hint="eastAsia" w:ascii="Times New Roman" w:hAnsi="Times New Roman" w:cs="Times New Roman"/>
          <w:sz w:val="27"/>
          <w:szCs w:val="36"/>
          <w:lang w:val="en-US" w:eastAsia="zh-CN"/>
        </w:rPr>
        <w:t>No</w:t>
      </w:r>
    </w:p>
    <w:p w14:paraId="330EF45A">
      <w:pPr>
        <w:numPr>
          <w:ilvl w:val="0"/>
          <w:numId w:val="0"/>
        </w:numPr>
        <w:rPr>
          <w:rFonts w:hint="eastAsia" w:ascii="Times New Roman" w:hAnsi="Times New Roman" w:cs="Times New Roman"/>
          <w:sz w:val="27"/>
          <w:szCs w:val="36"/>
          <w:lang w:val="en-US" w:eastAsia="zh-CN"/>
        </w:rPr>
      </w:pPr>
    </w:p>
    <w:p w14:paraId="291581FE">
      <w:pPr>
        <w:numPr>
          <w:ilvl w:val="0"/>
          <w:numId w:val="1"/>
        </w:numPr>
        <w:ind w:left="0" w:leftChars="0" w:firstLine="0" w:firstLineChars="0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ascii="Times New Roman" w:hAnsi="Times New Roman"/>
          <w:sz w:val="27"/>
        </w:rPr>
        <w:t>Preferred Sponsorship Package (HKD):</w:t>
      </w:r>
    </w:p>
    <w:p w14:paraId="1072D56C"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4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40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40"/>
          <w:lang w:val="en-US" w:eastAsia="zh-CN"/>
        </w:rPr>
        <w:t xml:space="preserve"> Gold Sponsor (HKD 250,000)   </w:t>
      </w:r>
    </w:p>
    <w:p w14:paraId="1073A45D"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4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40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40"/>
          <w:lang w:val="en-US" w:eastAsia="zh-CN"/>
        </w:rPr>
        <w:t xml:space="preserve"> Dinner Sponsor (HKD 100,000)   </w:t>
      </w:r>
    </w:p>
    <w:p w14:paraId="63C3D42F"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4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40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40"/>
          <w:lang w:val="en-US" w:eastAsia="zh-CN"/>
        </w:rPr>
        <w:t xml:space="preserve"> Silver Sponsor (HKD 100,000)   </w:t>
      </w:r>
    </w:p>
    <w:p w14:paraId="641BBF85">
      <w:pPr>
        <w:numPr>
          <w:ilvl w:val="0"/>
          <w:numId w:val="0"/>
        </w:numPr>
        <w:ind w:leftChars="0"/>
        <w:rPr>
          <w:rFonts w:hint="eastAsia" w:ascii="Times New Roman" w:hAnsi="Times New Roman" w:cs="Times New Roman"/>
          <w:sz w:val="24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40"/>
        </w:rPr>
        <w:sym w:font="Wingdings 2" w:char="00A3"/>
      </w:r>
      <w:r>
        <w:rPr>
          <w:rFonts w:hint="eastAsia" w:ascii="Times New Roman" w:hAnsi="Times New Roman" w:cs="Times New Roman"/>
          <w:sz w:val="24"/>
          <w:szCs w:val="40"/>
          <w:lang w:val="en-US" w:eastAsia="zh-CN"/>
        </w:rPr>
        <w:t xml:space="preserve"> Sponsor: ________ (No fixed amount)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DocXiaoBiaoSong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新細明體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76F252"/>
    <w:multiLevelType w:val="singleLevel"/>
    <w:tmpl w:val="C376F25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23002"/>
    <w:rsid w:val="08EA5A38"/>
    <w:rsid w:val="0D423002"/>
    <w:rsid w:val="68A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317</Characters>
  <Lines>0</Lines>
  <Paragraphs>0</Paragraphs>
  <TotalTime>5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2026-10-13T08:40:00Z</dcterms:created>
  <dc:creator>Eason Lin</dc:creator>
  <cp:lastModifiedBy>Eason Lin</cp:lastModifiedBy>
  <dcterms:modified xsi:type="dcterms:W3CDTF">2026-10-30T04:15:06Z</dcterms:modified>
  <dc:subject>English pre-registration form</dc:subject>
  <dc:title>HKIGA 2026 Hong Kong International Gold (Precious Metals) Conference - Pre-registration Form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2E4E477344324EF5A421EDEBCFA1CF09_13</vt:lpwstr>
  </property>
  <property fmtid="{D5CDD505-2E9C-101B-9397-08002B2CF9AE}" pid="4" name="KSOTemplateDocerSaveRecord">
    <vt:lpwstr>eyJoZGlkIjoiYzQxNzI1ZGZjY2VhODE5YWFmZjUyMWQ2NjRlMGZiMjMiLCJ1c2VySWQiOiI3MzY4MTk3NzcifQ==</vt:lpwstr>
  </property>
</Properties>
</file>